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77" w:rsidRPr="00F87ABA" w:rsidRDefault="00957B77" w:rsidP="00957B77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59690</wp:posOffset>
            </wp:positionV>
            <wp:extent cx="571500" cy="685800"/>
            <wp:effectExtent l="19050" t="0" r="0" b="0"/>
            <wp:wrapTopAndBottom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7ABA">
        <w:rPr>
          <w:b/>
          <w:bCs/>
          <w:sz w:val="28"/>
          <w:szCs w:val="28"/>
        </w:rPr>
        <w:t>МИНИСТЕРСТВО ТРУДА И ЗАНЯТОСТИ</w:t>
      </w:r>
    </w:p>
    <w:p w:rsidR="00957B77" w:rsidRPr="00F87ABA" w:rsidRDefault="00957B77" w:rsidP="00957B77">
      <w:pPr>
        <w:jc w:val="center"/>
        <w:rPr>
          <w:b/>
          <w:bCs/>
          <w:sz w:val="28"/>
          <w:szCs w:val="28"/>
        </w:rPr>
      </w:pPr>
      <w:r w:rsidRPr="00F87ABA">
        <w:rPr>
          <w:b/>
          <w:bCs/>
          <w:sz w:val="28"/>
          <w:szCs w:val="28"/>
        </w:rPr>
        <w:t>ИРКУТСКОЙ ОБЛАСТИ</w:t>
      </w:r>
    </w:p>
    <w:p w:rsidR="00957B77" w:rsidRPr="00F87ABA" w:rsidRDefault="00957B77" w:rsidP="00957B77">
      <w:pPr>
        <w:jc w:val="center"/>
        <w:rPr>
          <w:bCs/>
          <w:sz w:val="28"/>
          <w:szCs w:val="28"/>
        </w:rPr>
      </w:pPr>
      <w:r w:rsidRPr="00F87ABA">
        <w:rPr>
          <w:bCs/>
          <w:sz w:val="28"/>
          <w:szCs w:val="28"/>
        </w:rPr>
        <w:t>ул. Желябова, 8-а, г. Иркутск, 664011</w:t>
      </w:r>
    </w:p>
    <w:p w:rsidR="00957B77" w:rsidRPr="00F87ABA" w:rsidRDefault="00957B77" w:rsidP="00957B77">
      <w:pPr>
        <w:jc w:val="center"/>
        <w:rPr>
          <w:bCs/>
          <w:sz w:val="28"/>
          <w:szCs w:val="28"/>
        </w:rPr>
      </w:pPr>
      <w:r w:rsidRPr="00F87ABA">
        <w:rPr>
          <w:bCs/>
          <w:sz w:val="28"/>
          <w:szCs w:val="28"/>
        </w:rPr>
        <w:t>тел. (395</w:t>
      </w:r>
      <w:r w:rsidR="00E34CCC">
        <w:rPr>
          <w:bCs/>
          <w:sz w:val="28"/>
          <w:szCs w:val="28"/>
        </w:rPr>
        <w:t>2</w:t>
      </w:r>
      <w:r w:rsidRPr="00F87ABA">
        <w:rPr>
          <w:bCs/>
          <w:sz w:val="28"/>
          <w:szCs w:val="28"/>
        </w:rPr>
        <w:t xml:space="preserve">) 33-61-85, факс (3952) 33-45-98  </w:t>
      </w:r>
      <w:proofErr w:type="spellStart"/>
      <w:r w:rsidRPr="00F87ABA">
        <w:rPr>
          <w:bCs/>
          <w:sz w:val="28"/>
          <w:szCs w:val="28"/>
        </w:rPr>
        <w:t>e-mail</w:t>
      </w:r>
      <w:proofErr w:type="spellEnd"/>
      <w:r w:rsidRPr="00F87ABA">
        <w:rPr>
          <w:bCs/>
          <w:sz w:val="28"/>
          <w:szCs w:val="28"/>
        </w:rPr>
        <w:t xml:space="preserve">: </w:t>
      </w:r>
      <w:r w:rsidR="00687501" w:rsidRPr="00687501">
        <w:rPr>
          <w:bCs/>
          <w:sz w:val="28"/>
          <w:szCs w:val="28"/>
        </w:rPr>
        <w:t>szn-irkobl@mail.ru</w:t>
      </w:r>
    </w:p>
    <w:p w:rsidR="00957B77" w:rsidRPr="00D27C67" w:rsidRDefault="00957B77" w:rsidP="00957B77">
      <w:pPr>
        <w:jc w:val="both"/>
        <w:rPr>
          <w:b/>
          <w:bCs/>
          <w:sz w:val="28"/>
          <w:szCs w:val="28"/>
        </w:rPr>
      </w:pPr>
      <w:r w:rsidRPr="00F87ABA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______________________________</w:t>
      </w:r>
    </w:p>
    <w:p w:rsidR="00957B77" w:rsidRDefault="00957B77" w:rsidP="00957B77">
      <w:pPr>
        <w:ind w:left="3540" w:right="-426" w:firstLine="708"/>
        <w:rPr>
          <w:b/>
          <w:bCs/>
          <w:sz w:val="28"/>
          <w:szCs w:val="28"/>
        </w:rPr>
      </w:pPr>
    </w:p>
    <w:p w:rsidR="00957B77" w:rsidRDefault="00957B77" w:rsidP="00957B77">
      <w:pPr>
        <w:ind w:firstLine="709"/>
        <w:jc w:val="center"/>
        <w:rPr>
          <w:b/>
          <w:sz w:val="28"/>
          <w:szCs w:val="28"/>
        </w:rPr>
      </w:pPr>
    </w:p>
    <w:p w:rsidR="00957B77" w:rsidRPr="00957B77" w:rsidRDefault="00957B77" w:rsidP="009C43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B77">
        <w:rPr>
          <w:b/>
          <w:sz w:val="28"/>
          <w:szCs w:val="28"/>
        </w:rPr>
        <w:t xml:space="preserve">Итоги </w:t>
      </w:r>
      <w:r w:rsidR="009C4334">
        <w:rPr>
          <w:b/>
          <w:sz w:val="28"/>
          <w:szCs w:val="28"/>
        </w:rPr>
        <w:t xml:space="preserve">конкурса </w:t>
      </w:r>
      <w:r w:rsidR="009C4334">
        <w:rPr>
          <w:rFonts w:eastAsiaTheme="minorHAnsi"/>
          <w:b/>
          <w:bCs/>
          <w:sz w:val="28"/>
          <w:szCs w:val="28"/>
          <w:lang w:eastAsia="en-US"/>
        </w:rPr>
        <w:t>на лучшую организацию работы по охране труда в Иркутской области по итогам 20</w:t>
      </w:r>
      <w:r w:rsidR="00CA7BA4">
        <w:rPr>
          <w:rFonts w:eastAsiaTheme="minorHAnsi"/>
          <w:b/>
          <w:bCs/>
          <w:sz w:val="28"/>
          <w:szCs w:val="28"/>
          <w:lang w:eastAsia="en-US"/>
        </w:rPr>
        <w:t>20</w:t>
      </w:r>
      <w:r w:rsidR="009C4334">
        <w:rPr>
          <w:rFonts w:eastAsiaTheme="minorHAnsi"/>
          <w:b/>
          <w:bCs/>
          <w:sz w:val="28"/>
          <w:szCs w:val="28"/>
          <w:lang w:eastAsia="en-US"/>
        </w:rPr>
        <w:t xml:space="preserve"> года</w:t>
      </w:r>
    </w:p>
    <w:p w:rsidR="00957B77" w:rsidRDefault="00957B77" w:rsidP="00957B77">
      <w:pPr>
        <w:ind w:firstLine="709"/>
        <w:jc w:val="both"/>
        <w:rPr>
          <w:sz w:val="28"/>
          <w:szCs w:val="28"/>
        </w:rPr>
      </w:pPr>
    </w:p>
    <w:p w:rsidR="009C4334" w:rsidRDefault="00957B77" w:rsidP="009C43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697F">
        <w:rPr>
          <w:sz w:val="28"/>
          <w:szCs w:val="28"/>
        </w:rPr>
        <w:t xml:space="preserve">Конкурс </w:t>
      </w:r>
      <w:r w:rsidR="003B4EF2" w:rsidRPr="003B4EF2">
        <w:rPr>
          <w:rFonts w:eastAsiaTheme="minorHAnsi"/>
          <w:bCs/>
          <w:sz w:val="28"/>
          <w:szCs w:val="28"/>
          <w:lang w:eastAsia="en-US"/>
        </w:rPr>
        <w:t xml:space="preserve">на лучшую организацию работы по охране труда в Иркутской области </w:t>
      </w:r>
      <w:r w:rsidRPr="008A697F">
        <w:rPr>
          <w:sz w:val="28"/>
          <w:szCs w:val="28"/>
        </w:rPr>
        <w:t>проводи</w:t>
      </w:r>
      <w:r>
        <w:rPr>
          <w:sz w:val="28"/>
          <w:szCs w:val="28"/>
        </w:rPr>
        <w:t>л</w:t>
      </w:r>
      <w:r w:rsidRPr="008A697F">
        <w:rPr>
          <w:sz w:val="28"/>
          <w:szCs w:val="28"/>
        </w:rPr>
        <w:t xml:space="preserve">ся в соответствии с Положением, утвержденным </w:t>
      </w:r>
      <w:r w:rsidR="009C4334">
        <w:rPr>
          <w:rFonts w:eastAsiaTheme="minorHAnsi"/>
          <w:sz w:val="28"/>
          <w:szCs w:val="28"/>
          <w:lang w:eastAsia="en-US"/>
        </w:rPr>
        <w:t>постановлением Правительства Иркутской области от 30 мая 2014 года         № 263-пп.</w:t>
      </w:r>
    </w:p>
    <w:p w:rsidR="009C4334" w:rsidRDefault="009C4334" w:rsidP="009C43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Целью конкурса является привлечение внимания руководителей организаций к созданию на рабочих местах здоровых и безопасных условий труда, а также объединение усилий органов местного самоуправления, органов надзора и контроля, работодателей,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заболеваний, распространению передового опыта и методов работы победителей областного конкурса.</w:t>
      </w:r>
      <w:proofErr w:type="gramEnd"/>
    </w:p>
    <w:p w:rsidR="00910D27" w:rsidRPr="00910D27" w:rsidRDefault="009C4334" w:rsidP="00910D2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0D27">
        <w:rPr>
          <w:rFonts w:eastAsiaTheme="minorHAnsi"/>
          <w:sz w:val="28"/>
          <w:szCs w:val="28"/>
          <w:lang w:eastAsia="en-US"/>
        </w:rPr>
        <w:t xml:space="preserve"> </w:t>
      </w:r>
      <w:r w:rsidR="00910D27">
        <w:rPr>
          <w:rFonts w:eastAsiaTheme="minorHAnsi"/>
          <w:sz w:val="28"/>
          <w:szCs w:val="28"/>
          <w:lang w:eastAsia="en-US"/>
        </w:rPr>
        <w:t>Победители к</w:t>
      </w:r>
      <w:r w:rsidR="00910D27" w:rsidRPr="00910D27">
        <w:rPr>
          <w:rFonts w:eastAsiaTheme="minorHAnsi"/>
          <w:sz w:val="28"/>
          <w:szCs w:val="28"/>
          <w:lang w:eastAsia="en-US"/>
        </w:rPr>
        <w:t>онкурс</w:t>
      </w:r>
      <w:r w:rsidR="00910D27">
        <w:rPr>
          <w:rFonts w:eastAsiaTheme="minorHAnsi"/>
          <w:sz w:val="28"/>
          <w:szCs w:val="28"/>
          <w:lang w:eastAsia="en-US"/>
        </w:rPr>
        <w:t>а</w:t>
      </w:r>
      <w:r w:rsidR="00910D27" w:rsidRPr="00910D27">
        <w:rPr>
          <w:rFonts w:eastAsiaTheme="minorHAnsi"/>
          <w:sz w:val="28"/>
          <w:szCs w:val="28"/>
          <w:lang w:eastAsia="en-US"/>
        </w:rPr>
        <w:t xml:space="preserve"> на лучшую организацию  работы по охране труда по итогам 20</w:t>
      </w:r>
      <w:r w:rsidR="00B27682">
        <w:rPr>
          <w:rFonts w:eastAsiaTheme="minorHAnsi"/>
          <w:sz w:val="28"/>
          <w:szCs w:val="28"/>
          <w:lang w:eastAsia="en-US"/>
        </w:rPr>
        <w:t>20</w:t>
      </w:r>
      <w:r w:rsidR="00910D27" w:rsidRPr="00910D27">
        <w:rPr>
          <w:rFonts w:eastAsiaTheme="minorHAnsi"/>
          <w:sz w:val="28"/>
          <w:szCs w:val="28"/>
          <w:lang w:eastAsia="en-US"/>
        </w:rPr>
        <w:t xml:space="preserve"> года </w:t>
      </w:r>
      <w:r w:rsidR="00910D27">
        <w:rPr>
          <w:rFonts w:eastAsiaTheme="minorHAnsi"/>
          <w:sz w:val="28"/>
          <w:szCs w:val="28"/>
          <w:lang w:eastAsia="en-US"/>
        </w:rPr>
        <w:t xml:space="preserve">выбирались в </w:t>
      </w:r>
      <w:r w:rsidR="00910D27" w:rsidRPr="00910D27">
        <w:rPr>
          <w:rFonts w:eastAsiaTheme="minorHAnsi"/>
          <w:sz w:val="28"/>
          <w:szCs w:val="28"/>
          <w:lang w:eastAsia="en-US"/>
        </w:rPr>
        <w:t>дву</w:t>
      </w:r>
      <w:r w:rsidR="00910D27">
        <w:rPr>
          <w:rFonts w:eastAsiaTheme="minorHAnsi"/>
          <w:sz w:val="28"/>
          <w:szCs w:val="28"/>
          <w:lang w:eastAsia="en-US"/>
        </w:rPr>
        <w:t>х</w:t>
      </w:r>
      <w:r w:rsidR="00910D27" w:rsidRPr="00910D27">
        <w:rPr>
          <w:rFonts w:eastAsiaTheme="minorHAnsi"/>
          <w:sz w:val="28"/>
          <w:szCs w:val="28"/>
          <w:lang w:eastAsia="en-US"/>
        </w:rPr>
        <w:t xml:space="preserve"> номинация</w:t>
      </w:r>
      <w:r w:rsidR="00910D27">
        <w:rPr>
          <w:rFonts w:eastAsiaTheme="minorHAnsi"/>
          <w:sz w:val="28"/>
          <w:szCs w:val="28"/>
          <w:lang w:eastAsia="en-US"/>
        </w:rPr>
        <w:t>х</w:t>
      </w:r>
      <w:r w:rsidR="00910D27" w:rsidRPr="00910D27">
        <w:rPr>
          <w:rFonts w:eastAsiaTheme="minorHAnsi"/>
          <w:sz w:val="28"/>
          <w:szCs w:val="28"/>
          <w:lang w:eastAsia="en-US"/>
        </w:rPr>
        <w:t xml:space="preserve">: первая – среди организаций (предприятий) и индивидуальных предпринимателей Иркутской области, вторая – среди муниципальных образований. </w:t>
      </w:r>
    </w:p>
    <w:p w:rsidR="00910D27" w:rsidRDefault="009D6A76" w:rsidP="00910D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A697F">
        <w:rPr>
          <w:sz w:val="28"/>
          <w:szCs w:val="28"/>
        </w:rPr>
        <w:t>Отбор победителей и призеров осуществля</w:t>
      </w:r>
      <w:r w:rsidR="00871FFF">
        <w:rPr>
          <w:sz w:val="28"/>
          <w:szCs w:val="28"/>
        </w:rPr>
        <w:t>л</w:t>
      </w:r>
      <w:r w:rsidRPr="008A697F">
        <w:rPr>
          <w:sz w:val="28"/>
          <w:szCs w:val="28"/>
        </w:rPr>
        <w:t xml:space="preserve">ся </w:t>
      </w:r>
      <w:r w:rsidR="00FD433A">
        <w:rPr>
          <w:sz w:val="28"/>
          <w:szCs w:val="28"/>
        </w:rPr>
        <w:t xml:space="preserve">членами </w:t>
      </w:r>
      <w:r w:rsidR="00223E45">
        <w:rPr>
          <w:sz w:val="28"/>
          <w:szCs w:val="28"/>
        </w:rPr>
        <w:t>О</w:t>
      </w:r>
      <w:r w:rsidR="00FD433A">
        <w:rPr>
          <w:sz w:val="28"/>
          <w:szCs w:val="28"/>
        </w:rPr>
        <w:t>бластной межведомственной комиссии по охране труда</w:t>
      </w:r>
      <w:r w:rsidR="00223E45">
        <w:rPr>
          <w:sz w:val="28"/>
          <w:szCs w:val="28"/>
        </w:rPr>
        <w:t xml:space="preserve"> Иркутской области</w:t>
      </w:r>
      <w:r w:rsidR="00FD433A">
        <w:rPr>
          <w:sz w:val="28"/>
          <w:szCs w:val="28"/>
        </w:rPr>
        <w:t xml:space="preserve"> </w:t>
      </w:r>
      <w:r w:rsidRPr="008A697F">
        <w:rPr>
          <w:sz w:val="28"/>
          <w:szCs w:val="28"/>
        </w:rPr>
        <w:t>в соответствии с критериями оценки</w:t>
      </w:r>
      <w:r w:rsidR="00910D27">
        <w:rPr>
          <w:sz w:val="28"/>
          <w:szCs w:val="28"/>
        </w:rPr>
        <w:t xml:space="preserve">, установленными в </w:t>
      </w:r>
      <w:r w:rsidR="00910D27" w:rsidRPr="008A697F">
        <w:rPr>
          <w:sz w:val="28"/>
          <w:szCs w:val="28"/>
        </w:rPr>
        <w:t>Положени</w:t>
      </w:r>
      <w:r w:rsidR="00910D27">
        <w:rPr>
          <w:sz w:val="28"/>
          <w:szCs w:val="28"/>
        </w:rPr>
        <w:t>и</w:t>
      </w:r>
      <w:r w:rsidR="00FD433A">
        <w:rPr>
          <w:sz w:val="28"/>
          <w:szCs w:val="28"/>
        </w:rPr>
        <w:t xml:space="preserve"> о конкурсе</w:t>
      </w:r>
      <w:r w:rsidR="00910D27" w:rsidRPr="008A697F">
        <w:rPr>
          <w:sz w:val="28"/>
          <w:szCs w:val="28"/>
        </w:rPr>
        <w:t>, утвержденн</w:t>
      </w:r>
      <w:r w:rsidR="00FD433A">
        <w:rPr>
          <w:sz w:val="28"/>
          <w:szCs w:val="28"/>
        </w:rPr>
        <w:t>о</w:t>
      </w:r>
      <w:r w:rsidR="00910D27" w:rsidRPr="008A697F">
        <w:rPr>
          <w:sz w:val="28"/>
          <w:szCs w:val="28"/>
        </w:rPr>
        <w:t xml:space="preserve">м </w:t>
      </w:r>
      <w:r w:rsidR="00910D27">
        <w:rPr>
          <w:rFonts w:eastAsiaTheme="minorHAnsi"/>
          <w:sz w:val="28"/>
          <w:szCs w:val="28"/>
          <w:lang w:eastAsia="en-US"/>
        </w:rPr>
        <w:t>постановлением Правительства Иркутской области от</w:t>
      </w:r>
      <w:r w:rsidR="003B4EF2">
        <w:rPr>
          <w:rFonts w:eastAsiaTheme="minorHAnsi"/>
          <w:sz w:val="28"/>
          <w:szCs w:val="28"/>
          <w:lang w:eastAsia="en-US"/>
        </w:rPr>
        <w:t xml:space="preserve"> </w:t>
      </w:r>
      <w:r w:rsidR="00910D27">
        <w:rPr>
          <w:rFonts w:eastAsiaTheme="minorHAnsi"/>
          <w:sz w:val="28"/>
          <w:szCs w:val="28"/>
          <w:lang w:eastAsia="en-US"/>
        </w:rPr>
        <w:t>30 мая 2014 года № 263-пп.</w:t>
      </w:r>
    </w:p>
    <w:p w:rsidR="009D6A76" w:rsidRDefault="009D6A76" w:rsidP="00957B77">
      <w:pPr>
        <w:ind w:firstLine="709"/>
        <w:jc w:val="both"/>
        <w:rPr>
          <w:sz w:val="28"/>
          <w:szCs w:val="28"/>
        </w:rPr>
      </w:pPr>
      <w:r w:rsidRPr="009D6A76">
        <w:rPr>
          <w:sz w:val="28"/>
          <w:szCs w:val="28"/>
        </w:rPr>
        <w:t>Победителями конкурса</w:t>
      </w:r>
      <w:r>
        <w:rPr>
          <w:sz w:val="28"/>
          <w:szCs w:val="28"/>
        </w:rPr>
        <w:t xml:space="preserve"> </w:t>
      </w:r>
      <w:r w:rsidR="008B6ED0">
        <w:rPr>
          <w:sz w:val="28"/>
          <w:szCs w:val="28"/>
        </w:rPr>
        <w:t>на лучшую организацию работы по охране труда по итогам 20</w:t>
      </w:r>
      <w:r w:rsidR="00B27682">
        <w:rPr>
          <w:sz w:val="28"/>
          <w:szCs w:val="28"/>
        </w:rPr>
        <w:t>20</w:t>
      </w:r>
      <w:r w:rsidR="008B6ED0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стали:</w:t>
      </w:r>
    </w:p>
    <w:p w:rsidR="007A243B" w:rsidRPr="00B771B8" w:rsidRDefault="007A243B" w:rsidP="007A243B">
      <w:pPr>
        <w:ind w:firstLine="709"/>
        <w:jc w:val="both"/>
        <w:rPr>
          <w:sz w:val="28"/>
          <w:szCs w:val="28"/>
        </w:rPr>
      </w:pPr>
      <w:r w:rsidRPr="00B771B8">
        <w:rPr>
          <w:sz w:val="28"/>
          <w:szCs w:val="28"/>
          <w:lang w:val="en-US"/>
        </w:rPr>
        <w:t>I</w:t>
      </w:r>
      <w:r w:rsidRPr="00B771B8">
        <w:rPr>
          <w:sz w:val="28"/>
          <w:szCs w:val="28"/>
        </w:rPr>
        <w:t>. В номинации «Лучшие организация, индивидуальный предприниматель в Иркутской области по проведению работы в сфере охраны труда» по следующим видам экономической деятельности:</w:t>
      </w:r>
    </w:p>
    <w:p w:rsidR="007A243B" w:rsidRPr="007A243B" w:rsidRDefault="007A243B" w:rsidP="007A243B">
      <w:pPr>
        <w:ind w:firstLine="709"/>
        <w:jc w:val="both"/>
        <w:rPr>
          <w:bCs/>
          <w:sz w:val="28"/>
          <w:szCs w:val="28"/>
          <w:u w:val="single"/>
        </w:rPr>
      </w:pPr>
      <w:r w:rsidRPr="007A243B">
        <w:rPr>
          <w:sz w:val="28"/>
          <w:szCs w:val="28"/>
          <w:u w:val="single"/>
        </w:rPr>
        <w:t xml:space="preserve">1) </w:t>
      </w:r>
      <w:r w:rsidRPr="007A243B">
        <w:rPr>
          <w:bCs/>
          <w:sz w:val="28"/>
          <w:szCs w:val="28"/>
          <w:u w:val="single"/>
        </w:rPr>
        <w:t>Сельское, лесное хозяйство, охота, рыболовство, рыбоводство: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Сельскохозяйственный производственный кооператив </w:t>
      </w:r>
      <w:r w:rsidRPr="00B771B8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Окинский</w:t>
      </w:r>
      <w:proofErr w:type="spellEnd"/>
      <w:r w:rsidRPr="00B771B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7A243B" w:rsidRPr="007A243B" w:rsidRDefault="007A243B" w:rsidP="007A243B">
      <w:pPr>
        <w:ind w:firstLine="709"/>
        <w:jc w:val="both"/>
        <w:rPr>
          <w:bCs/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 xml:space="preserve">2) </w:t>
      </w:r>
      <w:r w:rsidRPr="007A243B">
        <w:rPr>
          <w:bCs/>
          <w:sz w:val="28"/>
          <w:szCs w:val="28"/>
          <w:u w:val="single"/>
        </w:rPr>
        <w:t>Добыча полезных ископаемых: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lastRenderedPageBreak/>
        <w:t>Общество с ограниченной ответственностью «</w:t>
      </w:r>
      <w:r>
        <w:rPr>
          <w:color w:val="000000"/>
          <w:sz w:val="28"/>
          <w:szCs w:val="28"/>
        </w:rPr>
        <w:t>Газпром добыча Иркутск».</w:t>
      </w:r>
    </w:p>
    <w:p w:rsidR="007A243B" w:rsidRPr="007A243B" w:rsidRDefault="007A243B" w:rsidP="007A243B">
      <w:pPr>
        <w:ind w:firstLine="709"/>
        <w:jc w:val="both"/>
        <w:rPr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 xml:space="preserve">3) </w:t>
      </w:r>
      <w:r w:rsidRPr="007A243B">
        <w:rPr>
          <w:sz w:val="28"/>
          <w:szCs w:val="28"/>
          <w:u w:val="single"/>
        </w:rPr>
        <w:t>Обрабатывающие производства: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Акционерное общество</w:t>
      </w:r>
      <w:r w:rsidRPr="00B771B8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Ангарская нефтехимическая компания</w:t>
      </w:r>
      <w:r w:rsidRPr="00B771B8">
        <w:rPr>
          <w:color w:val="000000"/>
          <w:sz w:val="28"/>
          <w:szCs w:val="28"/>
        </w:rPr>
        <w:t>».</w:t>
      </w:r>
    </w:p>
    <w:p w:rsidR="007A243B" w:rsidRPr="007A243B" w:rsidRDefault="007A243B" w:rsidP="007A243B">
      <w:pPr>
        <w:ind w:firstLine="709"/>
        <w:jc w:val="both"/>
        <w:rPr>
          <w:bCs/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 xml:space="preserve">4) </w:t>
      </w:r>
      <w:r w:rsidRPr="007A243B">
        <w:rPr>
          <w:bCs/>
          <w:sz w:val="28"/>
          <w:szCs w:val="28"/>
          <w:u w:val="single"/>
        </w:rPr>
        <w:t>Обеспечение электрической энергией, газом и паром; кондиционирование воздуха: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>Общество с ограниченной ответственностью «</w:t>
      </w:r>
      <w:proofErr w:type="spellStart"/>
      <w:r>
        <w:rPr>
          <w:color w:val="000000"/>
          <w:sz w:val="28"/>
          <w:szCs w:val="28"/>
        </w:rPr>
        <w:t>ЕвроСибЭнерго-Гидрогенерация</w:t>
      </w:r>
      <w:proofErr w:type="spellEnd"/>
      <w:r w:rsidRPr="00B771B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филиал </w:t>
      </w:r>
      <w:r w:rsidRPr="00B771B8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Усть-Илимкая</w:t>
      </w:r>
      <w:proofErr w:type="spellEnd"/>
      <w:r>
        <w:rPr>
          <w:color w:val="000000"/>
          <w:sz w:val="28"/>
          <w:szCs w:val="28"/>
        </w:rPr>
        <w:t xml:space="preserve"> ГЭС</w:t>
      </w:r>
      <w:r w:rsidRPr="00B771B8">
        <w:rPr>
          <w:color w:val="000000"/>
          <w:sz w:val="28"/>
          <w:szCs w:val="28"/>
        </w:rPr>
        <w:t>».</w:t>
      </w:r>
    </w:p>
    <w:p w:rsidR="007A243B" w:rsidRPr="007A243B" w:rsidRDefault="007A243B" w:rsidP="007A243B">
      <w:pPr>
        <w:ind w:firstLine="709"/>
        <w:jc w:val="both"/>
        <w:rPr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>5)</w:t>
      </w:r>
      <w:r w:rsidRPr="007A243B">
        <w:rPr>
          <w:sz w:val="28"/>
          <w:szCs w:val="28"/>
          <w:u w:val="single"/>
        </w:rPr>
        <w:t xml:space="preserve"> Водоснабжение; водоотведение, организация сбора и утилизации отходов, деятельность по ликвидации загрязнений: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унитарное предприятие </w:t>
      </w:r>
      <w:r w:rsidRPr="00B771B8">
        <w:rPr>
          <w:color w:val="000000"/>
          <w:sz w:val="28"/>
          <w:szCs w:val="28"/>
        </w:rPr>
        <w:t>«Водоканал</w:t>
      </w:r>
      <w:r>
        <w:rPr>
          <w:color w:val="000000"/>
          <w:sz w:val="28"/>
          <w:szCs w:val="28"/>
        </w:rPr>
        <w:t xml:space="preserve"> - Сервис</w:t>
      </w:r>
      <w:r w:rsidRPr="00B771B8">
        <w:rPr>
          <w:color w:val="000000"/>
          <w:sz w:val="28"/>
          <w:szCs w:val="28"/>
        </w:rPr>
        <w:t>».</w:t>
      </w:r>
    </w:p>
    <w:p w:rsidR="007A243B" w:rsidRPr="007A243B" w:rsidRDefault="007A243B" w:rsidP="007A243B">
      <w:pPr>
        <w:ind w:firstLine="709"/>
        <w:jc w:val="both"/>
        <w:rPr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 xml:space="preserve">6) </w:t>
      </w:r>
      <w:r w:rsidRPr="007A243B">
        <w:rPr>
          <w:sz w:val="28"/>
          <w:szCs w:val="28"/>
          <w:u w:val="single"/>
        </w:rPr>
        <w:t>Строительство: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 xml:space="preserve">Общество с ограниченной ответственностью «Братское монтажное управление </w:t>
      </w:r>
      <w:proofErr w:type="spellStart"/>
      <w:r w:rsidRPr="00B771B8">
        <w:rPr>
          <w:color w:val="000000"/>
          <w:sz w:val="28"/>
          <w:szCs w:val="28"/>
        </w:rPr>
        <w:t>Гидроэлектромонтаж</w:t>
      </w:r>
      <w:proofErr w:type="spellEnd"/>
      <w:r w:rsidRPr="00B771B8">
        <w:rPr>
          <w:color w:val="000000"/>
          <w:sz w:val="28"/>
          <w:szCs w:val="28"/>
        </w:rPr>
        <w:t>».</w:t>
      </w:r>
    </w:p>
    <w:p w:rsidR="007A243B" w:rsidRPr="007A243B" w:rsidRDefault="007A243B" w:rsidP="007A243B">
      <w:pPr>
        <w:ind w:firstLine="709"/>
        <w:jc w:val="both"/>
        <w:rPr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 xml:space="preserve">7) </w:t>
      </w:r>
      <w:r w:rsidRPr="007A243B">
        <w:rPr>
          <w:sz w:val="28"/>
          <w:szCs w:val="28"/>
          <w:u w:val="single"/>
        </w:rPr>
        <w:t>Торговля оптовая и розничная; ремонт автотранспортных средств и мотоциклов: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Общество с ограниченной ответственностью Аптека № 12</w:t>
      </w:r>
      <w:r w:rsidRPr="00B771B8">
        <w:rPr>
          <w:color w:val="000000"/>
          <w:sz w:val="28"/>
          <w:szCs w:val="28"/>
        </w:rPr>
        <w:t>.</w:t>
      </w:r>
    </w:p>
    <w:p w:rsidR="007A243B" w:rsidRPr="007A243B" w:rsidRDefault="007A243B" w:rsidP="007A243B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>8)</w:t>
      </w:r>
      <w:r w:rsidRPr="007A243B">
        <w:rPr>
          <w:sz w:val="28"/>
          <w:szCs w:val="28"/>
          <w:u w:val="single"/>
        </w:rPr>
        <w:t xml:space="preserve"> Транспортировка и хранение: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Иркутское районное нефтепроводное управление ООО</w:t>
      </w:r>
      <w:r w:rsidRPr="00B771B8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Транснефть-Восток</w:t>
      </w:r>
      <w:proofErr w:type="spellEnd"/>
      <w:r w:rsidRPr="00B771B8">
        <w:rPr>
          <w:color w:val="000000"/>
          <w:sz w:val="28"/>
          <w:szCs w:val="28"/>
        </w:rPr>
        <w:t>».</w:t>
      </w:r>
    </w:p>
    <w:p w:rsidR="007A243B" w:rsidRPr="007A243B" w:rsidRDefault="007A243B" w:rsidP="007A243B">
      <w:pPr>
        <w:ind w:firstLine="709"/>
        <w:jc w:val="both"/>
        <w:rPr>
          <w:bCs/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 xml:space="preserve">9) </w:t>
      </w:r>
      <w:r w:rsidRPr="007A243B">
        <w:rPr>
          <w:bCs/>
          <w:sz w:val="28"/>
          <w:szCs w:val="28"/>
          <w:u w:val="single"/>
        </w:rPr>
        <w:t>Деятельность в области информации и связи; деятельность финансовая и страховая; деятельность административная и сопутствующие дополнительные услуги: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унитарное предприятие</w:t>
      </w:r>
      <w:r w:rsidRPr="00B771B8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Содействие плюс</w:t>
      </w:r>
      <w:r w:rsidRPr="00B771B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города Свирска</w:t>
      </w:r>
      <w:r w:rsidRPr="00B771B8">
        <w:rPr>
          <w:color w:val="000000"/>
          <w:sz w:val="28"/>
          <w:szCs w:val="28"/>
        </w:rPr>
        <w:t>.</w:t>
      </w:r>
    </w:p>
    <w:p w:rsidR="007A243B" w:rsidRPr="007A243B" w:rsidRDefault="007A243B" w:rsidP="007A243B">
      <w:pPr>
        <w:ind w:firstLine="709"/>
        <w:jc w:val="both"/>
        <w:rPr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>10)</w:t>
      </w:r>
      <w:r w:rsidRPr="007A243B">
        <w:rPr>
          <w:sz w:val="28"/>
          <w:szCs w:val="28"/>
          <w:u w:val="single"/>
        </w:rPr>
        <w:t xml:space="preserve"> Деятельность профессиональная, научная и техническая; государственное управление и обеспечение военной безопасности; социальное обеспечение: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Общество с ограниченной ответственностью</w:t>
      </w:r>
      <w:r w:rsidRPr="00B771B8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Легион Спас</w:t>
      </w:r>
      <w:r w:rsidRPr="00B771B8">
        <w:rPr>
          <w:color w:val="000000"/>
          <w:sz w:val="28"/>
          <w:szCs w:val="28"/>
        </w:rPr>
        <w:t>».</w:t>
      </w:r>
    </w:p>
    <w:p w:rsidR="007A243B" w:rsidRPr="007A243B" w:rsidRDefault="007A243B" w:rsidP="007A243B">
      <w:pPr>
        <w:ind w:firstLine="709"/>
        <w:jc w:val="both"/>
        <w:rPr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 xml:space="preserve">11) </w:t>
      </w:r>
      <w:r w:rsidRPr="007A243B">
        <w:rPr>
          <w:sz w:val="28"/>
          <w:szCs w:val="28"/>
          <w:u w:val="single"/>
        </w:rPr>
        <w:t>Образование: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 xml:space="preserve">Муниципальное дошкольное образовательное учреждение </w:t>
      </w:r>
      <w:r>
        <w:rPr>
          <w:color w:val="000000"/>
          <w:sz w:val="28"/>
          <w:szCs w:val="28"/>
        </w:rPr>
        <w:t xml:space="preserve">детский сад </w:t>
      </w:r>
      <w:proofErr w:type="spellStart"/>
      <w:r>
        <w:rPr>
          <w:color w:val="000000"/>
          <w:sz w:val="28"/>
          <w:szCs w:val="28"/>
        </w:rPr>
        <w:t>общеразвивающего</w:t>
      </w:r>
      <w:proofErr w:type="spellEnd"/>
      <w:r>
        <w:rPr>
          <w:color w:val="000000"/>
          <w:sz w:val="28"/>
          <w:szCs w:val="28"/>
        </w:rPr>
        <w:t xml:space="preserve"> вида</w:t>
      </w:r>
      <w:r w:rsidRPr="00B771B8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Елочка</w:t>
      </w:r>
      <w:r w:rsidRPr="00B771B8">
        <w:rPr>
          <w:color w:val="000000"/>
          <w:sz w:val="28"/>
          <w:szCs w:val="28"/>
        </w:rPr>
        <w:t>».</w:t>
      </w:r>
    </w:p>
    <w:p w:rsidR="007A243B" w:rsidRPr="007A243B" w:rsidRDefault="007A243B" w:rsidP="007A243B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>12)</w:t>
      </w:r>
      <w:r w:rsidRPr="007A243B">
        <w:rPr>
          <w:sz w:val="28"/>
          <w:szCs w:val="28"/>
          <w:u w:val="single"/>
        </w:rPr>
        <w:t xml:space="preserve"> Деятельность в области здравоохранения и социальных услуг:</w:t>
      </w:r>
    </w:p>
    <w:p w:rsidR="007A243B" w:rsidRPr="00B771B8" w:rsidRDefault="007A243B" w:rsidP="007A243B">
      <w:pPr>
        <w:ind w:firstLine="709"/>
        <w:jc w:val="both"/>
        <w:rPr>
          <w:sz w:val="28"/>
          <w:szCs w:val="28"/>
        </w:rPr>
      </w:pPr>
      <w:r w:rsidRPr="00B771B8">
        <w:rPr>
          <w:sz w:val="28"/>
          <w:szCs w:val="28"/>
        </w:rPr>
        <w:t xml:space="preserve">Областное государственное бюджетное учреждение </w:t>
      </w:r>
      <w:r>
        <w:rPr>
          <w:sz w:val="28"/>
          <w:szCs w:val="28"/>
        </w:rPr>
        <w:t>Здравоохранения</w:t>
      </w:r>
      <w:r w:rsidRPr="00B771B8">
        <w:rPr>
          <w:sz w:val="28"/>
          <w:szCs w:val="28"/>
        </w:rPr>
        <w:t xml:space="preserve"> «</w:t>
      </w:r>
      <w:r>
        <w:rPr>
          <w:sz w:val="28"/>
          <w:szCs w:val="28"/>
        </w:rPr>
        <w:t>Братская стоматологическая поликлиника №3</w:t>
      </w:r>
      <w:r w:rsidRPr="00B771B8">
        <w:rPr>
          <w:sz w:val="28"/>
          <w:szCs w:val="28"/>
        </w:rPr>
        <w:t>».</w:t>
      </w:r>
    </w:p>
    <w:p w:rsidR="007A243B" w:rsidRPr="007A243B" w:rsidRDefault="007A243B" w:rsidP="007A243B">
      <w:pPr>
        <w:ind w:firstLine="709"/>
        <w:jc w:val="both"/>
        <w:rPr>
          <w:sz w:val="28"/>
          <w:szCs w:val="28"/>
          <w:u w:val="single"/>
        </w:rPr>
      </w:pPr>
      <w:r w:rsidRPr="007A243B">
        <w:rPr>
          <w:sz w:val="28"/>
          <w:szCs w:val="28"/>
          <w:u w:val="single"/>
        </w:rPr>
        <w:t>13) Деятельность в области культуры, спорта, организации досуга и развлечений: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 xml:space="preserve">Муниципальное </w:t>
      </w:r>
      <w:r>
        <w:rPr>
          <w:color w:val="000000"/>
          <w:sz w:val="28"/>
          <w:szCs w:val="28"/>
        </w:rPr>
        <w:t xml:space="preserve">казённое </w:t>
      </w:r>
      <w:r w:rsidRPr="00B771B8">
        <w:rPr>
          <w:color w:val="000000"/>
          <w:sz w:val="28"/>
          <w:szCs w:val="28"/>
        </w:rPr>
        <w:t xml:space="preserve">учреждение </w:t>
      </w:r>
      <w:r>
        <w:rPr>
          <w:color w:val="000000"/>
          <w:sz w:val="28"/>
          <w:szCs w:val="28"/>
        </w:rPr>
        <w:t xml:space="preserve">культуры </w:t>
      </w:r>
      <w:r w:rsidRPr="00B771B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Историко-краеведческий музей Черемховского района</w:t>
      </w:r>
      <w:r w:rsidRPr="00B771B8">
        <w:rPr>
          <w:color w:val="000000"/>
          <w:sz w:val="28"/>
          <w:szCs w:val="28"/>
        </w:rPr>
        <w:t>».</w:t>
      </w:r>
    </w:p>
    <w:p w:rsidR="007A243B" w:rsidRPr="007A243B" w:rsidRDefault="007A243B" w:rsidP="007A243B">
      <w:pPr>
        <w:ind w:firstLine="709"/>
        <w:jc w:val="both"/>
        <w:rPr>
          <w:sz w:val="28"/>
          <w:szCs w:val="28"/>
          <w:u w:val="single"/>
        </w:rPr>
      </w:pPr>
      <w:r w:rsidRPr="007A243B">
        <w:rPr>
          <w:color w:val="000000"/>
          <w:sz w:val="28"/>
          <w:szCs w:val="28"/>
          <w:u w:val="single"/>
        </w:rPr>
        <w:t xml:space="preserve">14) </w:t>
      </w:r>
      <w:r w:rsidRPr="007A243B">
        <w:rPr>
          <w:sz w:val="28"/>
          <w:szCs w:val="28"/>
          <w:u w:val="single"/>
        </w:rPr>
        <w:t xml:space="preserve">Деятельность гостиниц и предприятий общественного питания; деятельность по операциям с недвижимым имуществом; предоставление прочих видов услуг; деятельность домашних хозяйств как работодателей; недифференцированная деятельность частных домашних хозяйств по </w:t>
      </w:r>
      <w:r w:rsidRPr="007A243B">
        <w:rPr>
          <w:sz w:val="28"/>
          <w:szCs w:val="28"/>
          <w:u w:val="single"/>
        </w:rPr>
        <w:lastRenderedPageBreak/>
        <w:t>производству товаров и оказанию услуг для собственного потребления; деятельность экстерриториальных организаций и органов: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>Общество с ограниченной ответственностью «</w:t>
      </w:r>
      <w:r>
        <w:rPr>
          <w:color w:val="000000"/>
          <w:sz w:val="28"/>
          <w:szCs w:val="28"/>
        </w:rPr>
        <w:t>Управляющая компания Искра</w:t>
      </w:r>
      <w:r w:rsidRPr="00B771B8">
        <w:rPr>
          <w:color w:val="000000"/>
          <w:sz w:val="28"/>
          <w:szCs w:val="28"/>
        </w:rPr>
        <w:t xml:space="preserve">». 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  <w:lang w:val="en-US"/>
        </w:rPr>
        <w:t>II</w:t>
      </w:r>
      <w:r w:rsidRPr="00B771B8">
        <w:rPr>
          <w:color w:val="000000"/>
          <w:sz w:val="28"/>
          <w:szCs w:val="28"/>
        </w:rPr>
        <w:t>. В номинации «Лучший городской округ (муниципальный район) Иркутской области по проведению работы в сфере охраны труда» по следующим территориальным группам:</w:t>
      </w:r>
    </w:p>
    <w:p w:rsidR="007A243B" w:rsidRPr="00605EEF" w:rsidRDefault="007A243B" w:rsidP="007A243B">
      <w:pPr>
        <w:ind w:firstLine="709"/>
        <w:rPr>
          <w:color w:val="000000" w:themeColor="text1"/>
          <w:sz w:val="28"/>
          <w:szCs w:val="28"/>
        </w:rPr>
      </w:pPr>
      <w:r w:rsidRPr="00605EEF">
        <w:rPr>
          <w:color w:val="000000" w:themeColor="text1"/>
          <w:sz w:val="28"/>
          <w:szCs w:val="28"/>
        </w:rPr>
        <w:t>1 территориальная группа:</w:t>
      </w:r>
    </w:p>
    <w:p w:rsidR="007A243B" w:rsidRPr="00605EEF" w:rsidRDefault="007A243B" w:rsidP="007A243B">
      <w:pPr>
        <w:ind w:firstLine="709"/>
        <w:rPr>
          <w:color w:val="000000" w:themeColor="text1"/>
          <w:sz w:val="28"/>
          <w:szCs w:val="28"/>
        </w:rPr>
      </w:pPr>
      <w:r w:rsidRPr="00605EEF">
        <w:rPr>
          <w:color w:val="000000" w:themeColor="text1"/>
          <w:sz w:val="28"/>
          <w:szCs w:val="28"/>
        </w:rPr>
        <w:t>1 место: город Иркутск</w:t>
      </w:r>
    </w:p>
    <w:p w:rsidR="007A243B" w:rsidRPr="00605EEF" w:rsidRDefault="007A243B" w:rsidP="007A243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05EEF">
        <w:rPr>
          <w:color w:val="000000" w:themeColor="text1"/>
          <w:sz w:val="28"/>
          <w:szCs w:val="28"/>
        </w:rPr>
        <w:t xml:space="preserve"> место: </w:t>
      </w:r>
      <w:proofErr w:type="spellStart"/>
      <w:r w:rsidRPr="00605EEF">
        <w:rPr>
          <w:color w:val="000000" w:themeColor="text1"/>
          <w:sz w:val="28"/>
          <w:szCs w:val="28"/>
        </w:rPr>
        <w:t>Шелеховский</w:t>
      </w:r>
      <w:proofErr w:type="spellEnd"/>
      <w:r w:rsidRPr="00605EEF">
        <w:rPr>
          <w:color w:val="000000" w:themeColor="text1"/>
          <w:sz w:val="28"/>
          <w:szCs w:val="28"/>
        </w:rPr>
        <w:t xml:space="preserve"> муниципальный район</w:t>
      </w:r>
    </w:p>
    <w:p w:rsidR="007A243B" w:rsidRPr="00605EEF" w:rsidRDefault="007A243B" w:rsidP="007A243B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605EEF">
        <w:rPr>
          <w:color w:val="000000" w:themeColor="text1"/>
          <w:sz w:val="28"/>
          <w:szCs w:val="28"/>
        </w:rPr>
        <w:t xml:space="preserve"> место: Муниципальное образование города </w:t>
      </w:r>
      <w:proofErr w:type="spellStart"/>
      <w:proofErr w:type="gramStart"/>
      <w:r w:rsidRPr="00605EEF">
        <w:rPr>
          <w:color w:val="000000" w:themeColor="text1"/>
          <w:sz w:val="28"/>
          <w:szCs w:val="28"/>
        </w:rPr>
        <w:t>Усолье-Сибирское</w:t>
      </w:r>
      <w:proofErr w:type="spellEnd"/>
      <w:proofErr w:type="gramEnd"/>
    </w:p>
    <w:p w:rsidR="007A243B" w:rsidRPr="00B771B8" w:rsidRDefault="007A243B" w:rsidP="007A243B">
      <w:pPr>
        <w:ind w:firstLine="709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 xml:space="preserve">2 территориальная группа: </w:t>
      </w:r>
    </w:p>
    <w:p w:rsidR="007A243B" w:rsidRPr="00B771B8" w:rsidRDefault="007A243B" w:rsidP="007A243B">
      <w:pPr>
        <w:ind w:firstLine="709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>1 место: Муниципальное образование «</w:t>
      </w:r>
      <w:proofErr w:type="spellStart"/>
      <w:r w:rsidRPr="00B771B8">
        <w:rPr>
          <w:color w:val="000000"/>
          <w:sz w:val="28"/>
          <w:szCs w:val="28"/>
        </w:rPr>
        <w:t>Тайшетский</w:t>
      </w:r>
      <w:proofErr w:type="spellEnd"/>
      <w:r w:rsidRPr="00B771B8">
        <w:rPr>
          <w:color w:val="000000"/>
          <w:sz w:val="28"/>
          <w:szCs w:val="28"/>
        </w:rPr>
        <w:t xml:space="preserve"> район»</w:t>
      </w:r>
    </w:p>
    <w:p w:rsidR="007A243B" w:rsidRPr="00B771B8" w:rsidRDefault="007A243B" w:rsidP="007A243B">
      <w:pPr>
        <w:ind w:firstLine="709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 xml:space="preserve">2 место: </w:t>
      </w:r>
      <w:proofErr w:type="spellStart"/>
      <w:r w:rsidRPr="00B771B8">
        <w:rPr>
          <w:color w:val="000000"/>
          <w:sz w:val="28"/>
          <w:szCs w:val="28"/>
        </w:rPr>
        <w:t>Зиминское</w:t>
      </w:r>
      <w:proofErr w:type="spellEnd"/>
      <w:r w:rsidRPr="00B771B8">
        <w:rPr>
          <w:color w:val="000000"/>
          <w:sz w:val="28"/>
          <w:szCs w:val="28"/>
        </w:rPr>
        <w:t xml:space="preserve"> городское муниципальное образование 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 xml:space="preserve">3 место: </w:t>
      </w:r>
      <w:r>
        <w:rPr>
          <w:color w:val="000000"/>
          <w:sz w:val="28"/>
          <w:szCs w:val="28"/>
        </w:rPr>
        <w:t>М</w:t>
      </w:r>
      <w:r w:rsidRPr="00B771B8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«город Черемхово»</w:t>
      </w:r>
    </w:p>
    <w:p w:rsidR="007A243B" w:rsidRPr="00B771B8" w:rsidRDefault="007A243B" w:rsidP="007A243B">
      <w:pPr>
        <w:ind w:firstLine="709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 xml:space="preserve">3 территориальная группа: </w:t>
      </w:r>
    </w:p>
    <w:p w:rsidR="007A243B" w:rsidRPr="00B771B8" w:rsidRDefault="007A243B" w:rsidP="007A243B">
      <w:pPr>
        <w:ind w:firstLine="709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>1 место: Муниципальное образование «</w:t>
      </w:r>
      <w:proofErr w:type="spellStart"/>
      <w:r>
        <w:rPr>
          <w:color w:val="000000"/>
          <w:sz w:val="28"/>
          <w:szCs w:val="28"/>
        </w:rPr>
        <w:t>Заларинский</w:t>
      </w:r>
      <w:proofErr w:type="spellEnd"/>
      <w:r w:rsidRPr="00B771B8">
        <w:rPr>
          <w:color w:val="000000"/>
          <w:sz w:val="28"/>
          <w:szCs w:val="28"/>
        </w:rPr>
        <w:t xml:space="preserve"> район»</w:t>
      </w:r>
    </w:p>
    <w:p w:rsidR="007A243B" w:rsidRPr="00B771B8" w:rsidRDefault="007A243B" w:rsidP="007A243B">
      <w:pPr>
        <w:ind w:firstLine="709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 xml:space="preserve">2 место: </w:t>
      </w:r>
      <w:proofErr w:type="spellStart"/>
      <w:r w:rsidRPr="00B771B8">
        <w:rPr>
          <w:color w:val="000000"/>
          <w:sz w:val="28"/>
          <w:szCs w:val="28"/>
        </w:rPr>
        <w:t>Зиминское</w:t>
      </w:r>
      <w:proofErr w:type="spellEnd"/>
      <w:r w:rsidRPr="00B771B8">
        <w:rPr>
          <w:color w:val="000000"/>
          <w:sz w:val="28"/>
          <w:szCs w:val="28"/>
        </w:rPr>
        <w:t xml:space="preserve"> районное муниципальное образование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 xml:space="preserve">3 место: </w:t>
      </w:r>
      <w:proofErr w:type="spellStart"/>
      <w:r>
        <w:rPr>
          <w:color w:val="000000"/>
          <w:sz w:val="28"/>
          <w:szCs w:val="28"/>
        </w:rPr>
        <w:t>Усольское</w:t>
      </w:r>
      <w:proofErr w:type="spellEnd"/>
      <w:r w:rsidRPr="00B771B8">
        <w:rPr>
          <w:color w:val="000000"/>
          <w:sz w:val="28"/>
          <w:szCs w:val="28"/>
        </w:rPr>
        <w:t xml:space="preserve"> районное муниципальное образование</w:t>
      </w:r>
    </w:p>
    <w:p w:rsidR="007A243B" w:rsidRPr="00B771B8" w:rsidRDefault="007A243B" w:rsidP="007A243B">
      <w:pPr>
        <w:ind w:firstLine="709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 xml:space="preserve">4 территориальная группа: </w:t>
      </w:r>
    </w:p>
    <w:p w:rsidR="007A243B" w:rsidRPr="00B771B8" w:rsidRDefault="007A243B" w:rsidP="007A243B">
      <w:pPr>
        <w:ind w:firstLine="709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>1 место: Муниципальное образование «город Свирск»</w:t>
      </w:r>
    </w:p>
    <w:p w:rsidR="007A243B" w:rsidRPr="00B771B8" w:rsidRDefault="007A243B" w:rsidP="007A243B">
      <w:pPr>
        <w:ind w:firstLine="709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>2 место: Муниципальное образование «</w:t>
      </w:r>
      <w:proofErr w:type="spellStart"/>
      <w:r w:rsidRPr="00B771B8">
        <w:rPr>
          <w:color w:val="000000"/>
          <w:sz w:val="28"/>
          <w:szCs w:val="28"/>
        </w:rPr>
        <w:t>Нукутский</w:t>
      </w:r>
      <w:proofErr w:type="spellEnd"/>
      <w:r w:rsidRPr="00B771B8">
        <w:rPr>
          <w:color w:val="000000"/>
          <w:sz w:val="28"/>
          <w:szCs w:val="28"/>
        </w:rPr>
        <w:t xml:space="preserve"> район»</w:t>
      </w:r>
    </w:p>
    <w:p w:rsidR="007A243B" w:rsidRPr="00B771B8" w:rsidRDefault="007A243B" w:rsidP="007A243B">
      <w:pPr>
        <w:ind w:firstLine="709"/>
        <w:jc w:val="both"/>
        <w:rPr>
          <w:color w:val="000000"/>
          <w:sz w:val="28"/>
          <w:szCs w:val="28"/>
        </w:rPr>
      </w:pPr>
      <w:r w:rsidRPr="00B771B8">
        <w:rPr>
          <w:color w:val="000000"/>
          <w:sz w:val="28"/>
          <w:szCs w:val="28"/>
        </w:rPr>
        <w:t>3 место: Муниципальное образование «</w:t>
      </w:r>
      <w:proofErr w:type="spellStart"/>
      <w:r w:rsidRPr="00B771B8">
        <w:rPr>
          <w:color w:val="000000"/>
          <w:sz w:val="28"/>
          <w:szCs w:val="28"/>
        </w:rPr>
        <w:t>Боханский</w:t>
      </w:r>
      <w:proofErr w:type="spellEnd"/>
      <w:r w:rsidRPr="00B771B8">
        <w:rPr>
          <w:color w:val="000000"/>
          <w:sz w:val="28"/>
          <w:szCs w:val="28"/>
        </w:rPr>
        <w:t xml:space="preserve"> район»</w:t>
      </w:r>
    </w:p>
    <w:p w:rsidR="003B4EF2" w:rsidRPr="002C58E1" w:rsidRDefault="003B4EF2" w:rsidP="002C58E1">
      <w:pPr>
        <w:ind w:firstLine="709"/>
        <w:jc w:val="both"/>
        <w:rPr>
          <w:color w:val="000000"/>
          <w:sz w:val="28"/>
          <w:szCs w:val="28"/>
        </w:rPr>
      </w:pPr>
    </w:p>
    <w:p w:rsidR="0025423B" w:rsidRDefault="0025423B" w:rsidP="00387283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3B4EF2" w:rsidTr="003B4EF2">
        <w:tc>
          <w:tcPr>
            <w:tcW w:w="5495" w:type="dxa"/>
          </w:tcPr>
          <w:p w:rsidR="003B4EF2" w:rsidRDefault="003B4EF2" w:rsidP="007A243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Секретарь областной межведомственной комиссии по охране труда, </w:t>
            </w:r>
            <w:r w:rsidR="007A243B">
              <w:rPr>
                <w:color w:val="000000"/>
                <w:sz w:val="28"/>
                <w:szCs w:val="28"/>
              </w:rPr>
              <w:t>заместитель министра труда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3B4EF2" w:rsidRDefault="003B4EF2" w:rsidP="0038728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4EF2" w:rsidRDefault="003B4EF2" w:rsidP="0038728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4EF2" w:rsidRDefault="007A243B" w:rsidP="003B4EF2">
            <w:pPr>
              <w:jc w:val="right"/>
              <w:rPr>
                <w:color w:val="000000"/>
                <w:sz w:val="28"/>
                <w:szCs w:val="28"/>
              </w:rPr>
            </w:pPr>
            <w:r w:rsidRPr="007A243B">
              <w:rPr>
                <w:i/>
                <w:color w:val="000000"/>
                <w:sz w:val="28"/>
                <w:szCs w:val="28"/>
              </w:rPr>
              <w:t>(подпись)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="003B4EF2">
              <w:rPr>
                <w:color w:val="000000"/>
                <w:sz w:val="28"/>
                <w:szCs w:val="28"/>
              </w:rPr>
              <w:t>Н.В. Кузнецова</w:t>
            </w:r>
          </w:p>
        </w:tc>
      </w:tr>
    </w:tbl>
    <w:p w:rsidR="003B4EF2" w:rsidRDefault="003B4EF2" w:rsidP="00387283">
      <w:pPr>
        <w:ind w:firstLine="709"/>
        <w:jc w:val="both"/>
        <w:rPr>
          <w:color w:val="000000"/>
          <w:sz w:val="28"/>
          <w:szCs w:val="28"/>
        </w:rPr>
      </w:pPr>
    </w:p>
    <w:p w:rsidR="003B4EF2" w:rsidRPr="002C58E1" w:rsidRDefault="003B4EF2">
      <w:pPr>
        <w:jc w:val="both"/>
        <w:rPr>
          <w:color w:val="000000"/>
          <w:sz w:val="28"/>
          <w:szCs w:val="28"/>
        </w:rPr>
      </w:pPr>
    </w:p>
    <w:sectPr w:rsidR="003B4EF2" w:rsidRPr="002C58E1" w:rsidSect="009D6A76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8231F"/>
    <w:multiLevelType w:val="hybridMultilevel"/>
    <w:tmpl w:val="0970525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824517"/>
    <w:multiLevelType w:val="hybridMultilevel"/>
    <w:tmpl w:val="8638B9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6D2"/>
    <w:rsid w:val="000035A3"/>
    <w:rsid w:val="001660A6"/>
    <w:rsid w:val="00190979"/>
    <w:rsid w:val="001D6611"/>
    <w:rsid w:val="00223E45"/>
    <w:rsid w:val="0025423B"/>
    <w:rsid w:val="002C5226"/>
    <w:rsid w:val="002C58E1"/>
    <w:rsid w:val="00387283"/>
    <w:rsid w:val="003B4EF2"/>
    <w:rsid w:val="003F02B8"/>
    <w:rsid w:val="00467080"/>
    <w:rsid w:val="00481E83"/>
    <w:rsid w:val="004965EB"/>
    <w:rsid w:val="00513EA2"/>
    <w:rsid w:val="00597492"/>
    <w:rsid w:val="00625A1F"/>
    <w:rsid w:val="00660E4E"/>
    <w:rsid w:val="00670B9C"/>
    <w:rsid w:val="00687501"/>
    <w:rsid w:val="006C0D88"/>
    <w:rsid w:val="0070678E"/>
    <w:rsid w:val="00774E0D"/>
    <w:rsid w:val="007A243B"/>
    <w:rsid w:val="007F3C3D"/>
    <w:rsid w:val="00815AF5"/>
    <w:rsid w:val="00871FFF"/>
    <w:rsid w:val="00883553"/>
    <w:rsid w:val="0088690A"/>
    <w:rsid w:val="008B6ED0"/>
    <w:rsid w:val="00910D27"/>
    <w:rsid w:val="00924527"/>
    <w:rsid w:val="00957B77"/>
    <w:rsid w:val="009C4334"/>
    <w:rsid w:val="009C4629"/>
    <w:rsid w:val="009D6A76"/>
    <w:rsid w:val="00A237D8"/>
    <w:rsid w:val="00A44198"/>
    <w:rsid w:val="00AE3A91"/>
    <w:rsid w:val="00B168D9"/>
    <w:rsid w:val="00B27682"/>
    <w:rsid w:val="00B50098"/>
    <w:rsid w:val="00BC491C"/>
    <w:rsid w:val="00CA7BA4"/>
    <w:rsid w:val="00CC46D2"/>
    <w:rsid w:val="00D6137C"/>
    <w:rsid w:val="00DE284E"/>
    <w:rsid w:val="00E0505F"/>
    <w:rsid w:val="00E2183D"/>
    <w:rsid w:val="00E34CCC"/>
    <w:rsid w:val="00FD2063"/>
    <w:rsid w:val="00FD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46D2"/>
    <w:pPr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C46D2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CC4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02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7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rsid w:val="00957B7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B6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n.kuznetsova</dc:creator>
  <cp:lastModifiedBy>o.hal</cp:lastModifiedBy>
  <cp:revision>9</cp:revision>
  <cp:lastPrinted>2019-12-26T02:32:00Z</cp:lastPrinted>
  <dcterms:created xsi:type="dcterms:W3CDTF">2020-06-09T07:43:00Z</dcterms:created>
  <dcterms:modified xsi:type="dcterms:W3CDTF">2021-05-14T09:46:00Z</dcterms:modified>
</cp:coreProperties>
</file>